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54" w:rsidRDefault="00D40A54" w:rsidP="00D40A54">
      <w:pPr>
        <w:widowControl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D40A54" w:rsidRDefault="00D40A54" w:rsidP="00D40A54">
      <w:pPr>
        <w:spacing w:line="500" w:lineRule="atLeas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2025年度上海市社联决策咨询调研项目</w:t>
      </w:r>
    </w:p>
    <w:p w:rsidR="00D40A54" w:rsidRDefault="00D40A54" w:rsidP="00D40A54">
      <w:pPr>
        <w:spacing w:line="500" w:lineRule="atLeas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研究选题申请表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376"/>
        <w:gridCol w:w="325"/>
        <w:gridCol w:w="567"/>
        <w:gridCol w:w="992"/>
        <w:gridCol w:w="1276"/>
        <w:gridCol w:w="1701"/>
        <w:gridCol w:w="850"/>
      </w:tblGrid>
      <w:tr w:rsidR="00D40A54" w:rsidTr="00726AFB">
        <w:trPr>
          <w:cantSplit/>
          <w:trHeight w:val="782"/>
        </w:trPr>
        <w:tc>
          <w:tcPr>
            <w:tcW w:w="1560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</w:t>
            </w:r>
            <w:r>
              <w:rPr>
                <w:rFonts w:ascii="仿宋_GB2312" w:eastAsia="仿宋_GB2312" w:hAnsi="宋体"/>
                <w:bCs/>
                <w:sz w:val="24"/>
              </w:rPr>
              <w:t>题目</w:t>
            </w:r>
          </w:p>
        </w:tc>
        <w:tc>
          <w:tcPr>
            <w:tcW w:w="7087" w:type="dxa"/>
            <w:gridSpan w:val="7"/>
            <w:vAlign w:val="center"/>
          </w:tcPr>
          <w:p w:rsidR="00D40A54" w:rsidRDefault="00D40A54" w:rsidP="00726AFB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40A54" w:rsidTr="00726AFB">
        <w:trPr>
          <w:cantSplit/>
          <w:trHeight w:val="620"/>
        </w:trPr>
        <w:tc>
          <w:tcPr>
            <w:tcW w:w="1560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申请人姓名</w:t>
            </w:r>
          </w:p>
        </w:tc>
        <w:tc>
          <w:tcPr>
            <w:tcW w:w="1701" w:type="dxa"/>
            <w:gridSpan w:val="2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</w:p>
        </w:tc>
        <w:tc>
          <w:tcPr>
            <w:tcW w:w="3827" w:type="dxa"/>
            <w:gridSpan w:val="3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40A54" w:rsidTr="00726AFB">
        <w:trPr>
          <w:cantSplit/>
          <w:trHeight w:val="535"/>
        </w:trPr>
        <w:tc>
          <w:tcPr>
            <w:tcW w:w="1560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7087" w:type="dxa"/>
            <w:gridSpan w:val="7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40A54" w:rsidTr="00726AFB">
        <w:trPr>
          <w:cantSplit/>
          <w:trHeight w:val="556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职务职称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40A54" w:rsidTr="00726AFB">
        <w:trPr>
          <w:cantSplit/>
          <w:trHeight w:val="574"/>
        </w:trPr>
        <w:tc>
          <w:tcPr>
            <w:tcW w:w="1560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7087" w:type="dxa"/>
            <w:gridSpan w:val="7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40A54" w:rsidTr="00726AFB">
        <w:trPr>
          <w:cantSplit/>
          <w:trHeight w:val="56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40A54" w:rsidTr="00726AFB">
        <w:trPr>
          <w:cantSplit/>
          <w:trHeight w:val="548"/>
        </w:trPr>
        <w:tc>
          <w:tcPr>
            <w:tcW w:w="1560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E-mail</w:t>
            </w:r>
          </w:p>
        </w:tc>
        <w:tc>
          <w:tcPr>
            <w:tcW w:w="7087" w:type="dxa"/>
            <w:gridSpan w:val="7"/>
            <w:vAlign w:val="center"/>
          </w:tcPr>
          <w:p w:rsidR="00D40A54" w:rsidRDefault="00D40A54" w:rsidP="00726AF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40A54" w:rsidTr="00726AFB">
        <w:trPr>
          <w:cantSplit/>
          <w:trHeight w:val="650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40A54" w:rsidRDefault="00D40A54" w:rsidP="00726AF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研究专长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A54" w:rsidRDefault="00D40A54" w:rsidP="00726AF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40A54" w:rsidTr="00726AFB">
        <w:trPr>
          <w:cantSplit/>
          <w:trHeight w:val="702"/>
        </w:trPr>
        <w:tc>
          <w:tcPr>
            <w:tcW w:w="8647" w:type="dxa"/>
            <w:gridSpan w:val="9"/>
            <w:tcBorders>
              <w:bottom w:val="single" w:sz="4" w:space="0" w:color="auto"/>
            </w:tcBorders>
          </w:tcPr>
          <w:p w:rsidR="00D40A54" w:rsidRDefault="00D40A54" w:rsidP="00726AFB">
            <w:pPr>
              <w:spacing w:line="500" w:lineRule="atLeas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申请人研究方向及主要决策咨询研究成果（填写近5年成果</w:t>
            </w:r>
            <w:r>
              <w:rPr>
                <w:rFonts w:ascii="仿宋_GB2312" w:eastAsia="仿宋_GB2312" w:hAnsi="宋体"/>
                <w:bCs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：</w:t>
            </w:r>
          </w:p>
        </w:tc>
      </w:tr>
      <w:tr w:rsidR="00D40A54" w:rsidTr="00726AFB">
        <w:trPr>
          <w:cantSplit/>
          <w:trHeight w:val="770"/>
        </w:trPr>
        <w:tc>
          <w:tcPr>
            <w:tcW w:w="709" w:type="dxa"/>
            <w:vMerge w:val="restart"/>
            <w:textDirection w:val="tbRlV"/>
            <w:vAlign w:val="center"/>
          </w:tcPr>
          <w:p w:rsidR="00D40A54" w:rsidRDefault="00D40A54" w:rsidP="00726AF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　要　成　果</w:t>
            </w:r>
          </w:p>
        </w:tc>
        <w:tc>
          <w:tcPr>
            <w:tcW w:w="851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成果名称</w:t>
            </w:r>
          </w:p>
        </w:tc>
        <w:tc>
          <w:tcPr>
            <w:tcW w:w="1376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作者</w:t>
            </w:r>
          </w:p>
        </w:tc>
        <w:tc>
          <w:tcPr>
            <w:tcW w:w="892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排名情况</w:t>
            </w:r>
          </w:p>
        </w:tc>
        <w:tc>
          <w:tcPr>
            <w:tcW w:w="2268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发表刊物</w:t>
            </w:r>
          </w:p>
        </w:tc>
        <w:tc>
          <w:tcPr>
            <w:tcW w:w="1701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成果形式</w:t>
            </w:r>
          </w:p>
        </w:tc>
        <w:tc>
          <w:tcPr>
            <w:tcW w:w="850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发表时间</w:t>
            </w:r>
          </w:p>
        </w:tc>
      </w:tr>
      <w:tr w:rsidR="00D40A54" w:rsidTr="00726AFB">
        <w:trPr>
          <w:cantSplit/>
          <w:trHeight w:val="766"/>
        </w:trPr>
        <w:tc>
          <w:tcPr>
            <w:tcW w:w="709" w:type="dxa"/>
            <w:vMerge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40A54" w:rsidTr="00726AFB">
        <w:trPr>
          <w:cantSplit/>
          <w:trHeight w:val="776"/>
        </w:trPr>
        <w:tc>
          <w:tcPr>
            <w:tcW w:w="709" w:type="dxa"/>
            <w:vMerge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1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40A54" w:rsidTr="00726AFB">
        <w:trPr>
          <w:cantSplit/>
          <w:trHeight w:val="776"/>
        </w:trPr>
        <w:tc>
          <w:tcPr>
            <w:tcW w:w="709" w:type="dxa"/>
            <w:vMerge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1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40A54" w:rsidTr="00726AFB">
        <w:trPr>
          <w:cantSplit/>
          <w:trHeight w:val="758"/>
        </w:trPr>
        <w:tc>
          <w:tcPr>
            <w:tcW w:w="709" w:type="dxa"/>
            <w:vMerge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1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40A54" w:rsidTr="00726AFB">
        <w:trPr>
          <w:cantSplit/>
          <w:trHeight w:val="782"/>
        </w:trPr>
        <w:tc>
          <w:tcPr>
            <w:tcW w:w="8647" w:type="dxa"/>
            <w:gridSpan w:val="9"/>
            <w:vAlign w:val="center"/>
          </w:tcPr>
          <w:p w:rsidR="00D40A54" w:rsidRDefault="00D40A54" w:rsidP="00726AFB">
            <w:pPr>
              <w:spacing w:line="500" w:lineRule="atLeas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研究选题的意义和目的（包括国内外研究现状、水平和发展趋势，当前须解决的主要问题等）：</w:t>
            </w:r>
          </w:p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40A54" w:rsidRDefault="00D40A54" w:rsidP="00726AF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40A54" w:rsidRDefault="00D40A54" w:rsidP="00726AF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40A54" w:rsidTr="00726AFB">
        <w:trPr>
          <w:cantSplit/>
          <w:trHeight w:val="782"/>
        </w:trPr>
        <w:tc>
          <w:tcPr>
            <w:tcW w:w="8647" w:type="dxa"/>
            <w:gridSpan w:val="9"/>
            <w:vAlign w:val="center"/>
          </w:tcPr>
          <w:p w:rsidR="00D40A54" w:rsidRPr="0010704D" w:rsidRDefault="00D40A54" w:rsidP="00726AFB">
            <w:pPr>
              <w:spacing w:line="500" w:lineRule="atLeas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主要研究内容（包括研究重点、创新点、研究方法等）：</w:t>
            </w:r>
          </w:p>
          <w:p w:rsidR="00D40A54" w:rsidRDefault="00D40A54" w:rsidP="00726AFB">
            <w:pPr>
              <w:spacing w:line="500" w:lineRule="atLeast"/>
              <w:rPr>
                <w:rFonts w:ascii="楷体_GB2312" w:eastAsia="楷体_GB2312" w:hAnsi="宋体"/>
                <w:bCs/>
                <w:sz w:val="28"/>
              </w:rPr>
            </w:pPr>
          </w:p>
          <w:p w:rsidR="00D40A54" w:rsidRDefault="00D40A54" w:rsidP="00726AFB">
            <w:pPr>
              <w:spacing w:line="500" w:lineRule="atLeast"/>
              <w:rPr>
                <w:rFonts w:ascii="楷体_GB2312" w:eastAsia="楷体_GB2312" w:hAnsi="宋体"/>
                <w:bCs/>
                <w:sz w:val="28"/>
              </w:rPr>
            </w:pPr>
          </w:p>
          <w:p w:rsidR="00D40A54" w:rsidRDefault="00D40A54" w:rsidP="00726AFB">
            <w:pPr>
              <w:spacing w:line="500" w:lineRule="atLeast"/>
              <w:rPr>
                <w:rFonts w:ascii="楷体_GB2312" w:eastAsia="楷体_GB2312" w:hAnsi="宋体"/>
                <w:bCs/>
                <w:sz w:val="28"/>
              </w:rPr>
            </w:pPr>
          </w:p>
          <w:p w:rsidR="00D40A54" w:rsidRDefault="00D40A54" w:rsidP="00726AFB">
            <w:pPr>
              <w:spacing w:line="500" w:lineRule="atLeast"/>
              <w:rPr>
                <w:rFonts w:ascii="楷体_GB2312" w:eastAsia="楷体_GB2312" w:hAnsi="宋体"/>
                <w:bCs/>
                <w:sz w:val="28"/>
              </w:rPr>
            </w:pPr>
          </w:p>
          <w:p w:rsidR="00D40A54" w:rsidRDefault="00D40A54" w:rsidP="00726AFB">
            <w:pPr>
              <w:spacing w:line="500" w:lineRule="atLeast"/>
              <w:rPr>
                <w:rFonts w:ascii="楷体_GB2312" w:eastAsia="楷体_GB2312" w:hAnsi="宋体"/>
                <w:bCs/>
                <w:sz w:val="28"/>
              </w:rPr>
            </w:pPr>
          </w:p>
        </w:tc>
      </w:tr>
      <w:tr w:rsidR="00D40A54" w:rsidTr="00726AFB">
        <w:trPr>
          <w:cantSplit/>
          <w:trHeight w:val="782"/>
        </w:trPr>
        <w:tc>
          <w:tcPr>
            <w:tcW w:w="8647" w:type="dxa"/>
            <w:gridSpan w:val="9"/>
            <w:vAlign w:val="center"/>
          </w:tcPr>
          <w:p w:rsidR="00D40A54" w:rsidRDefault="00D40A54" w:rsidP="00726AFB">
            <w:pPr>
              <w:spacing w:line="500" w:lineRule="atLeas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调研计划方案（包括按月划分工作节点和节点目标，拟调研对象、调研内容等）：</w:t>
            </w:r>
          </w:p>
          <w:p w:rsidR="00D40A54" w:rsidRDefault="00D40A54" w:rsidP="00726AFB">
            <w:pPr>
              <w:spacing w:line="500" w:lineRule="atLeast"/>
              <w:rPr>
                <w:rFonts w:ascii="仿宋_GB2312" w:eastAsia="仿宋_GB2312" w:hAnsi="宋体"/>
                <w:bCs/>
                <w:sz w:val="24"/>
              </w:rPr>
            </w:pPr>
          </w:p>
          <w:p w:rsidR="00D40A54" w:rsidRDefault="00D40A54" w:rsidP="00726AFB">
            <w:pPr>
              <w:spacing w:line="500" w:lineRule="atLeast"/>
              <w:rPr>
                <w:rFonts w:ascii="仿宋_GB2312" w:eastAsia="仿宋_GB2312" w:hAnsi="宋体"/>
                <w:bCs/>
                <w:sz w:val="24"/>
              </w:rPr>
            </w:pPr>
          </w:p>
          <w:p w:rsidR="00D40A54" w:rsidRDefault="00D40A54" w:rsidP="00726AFB">
            <w:pPr>
              <w:spacing w:line="500" w:lineRule="atLeast"/>
              <w:rPr>
                <w:rFonts w:ascii="仿宋_GB2312" w:eastAsia="仿宋_GB2312" w:hAnsi="宋体"/>
                <w:bCs/>
                <w:sz w:val="24"/>
              </w:rPr>
            </w:pPr>
          </w:p>
          <w:p w:rsidR="00D40A54" w:rsidRDefault="00D40A54" w:rsidP="00726AFB">
            <w:pPr>
              <w:spacing w:line="500" w:lineRule="atLeast"/>
              <w:rPr>
                <w:rFonts w:ascii="仿宋_GB2312" w:eastAsia="仿宋_GB2312" w:hAnsi="宋体"/>
                <w:bCs/>
                <w:sz w:val="24"/>
              </w:rPr>
            </w:pPr>
          </w:p>
          <w:p w:rsidR="00D40A54" w:rsidRDefault="00D40A54" w:rsidP="00726AFB">
            <w:pPr>
              <w:spacing w:line="500" w:lineRule="atLeast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D40A54" w:rsidRDefault="00D40A54" w:rsidP="00D40A54">
      <w:pPr>
        <w:widowControl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</w:p>
    <w:sectPr w:rsidR="00D4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DB"/>
    <w:rsid w:val="00B274DB"/>
    <w:rsid w:val="00CC5A93"/>
    <w:rsid w:val="00D4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FDF1E-A801-413D-AD18-07E7C274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54"/>
    <w:pPr>
      <w:widowControl w:val="0"/>
      <w:spacing w:after="160" w:line="278" w:lineRule="auto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陈小雯</dc:creator>
  <cp:keywords/>
  <dc:description/>
  <cp:lastModifiedBy>陈小雯</cp:lastModifiedBy>
  <cp:revision>2</cp:revision>
  <dcterms:created xsi:type="dcterms:W3CDTF">2025-05-12T02:22:00Z</dcterms:created>
  <dcterms:modified xsi:type="dcterms:W3CDTF">2025-05-12T02:23:00Z</dcterms:modified>
</cp:coreProperties>
</file>