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8A9B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年度中层干部年度考核登记表</w:t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44"/>
        <w:gridCol w:w="226"/>
        <w:gridCol w:w="740"/>
        <w:gridCol w:w="22"/>
        <w:gridCol w:w="27"/>
        <w:gridCol w:w="744"/>
        <w:gridCol w:w="1347"/>
        <w:gridCol w:w="652"/>
        <w:gridCol w:w="607"/>
        <w:gridCol w:w="466"/>
        <w:gridCol w:w="293"/>
        <w:gridCol w:w="375"/>
        <w:gridCol w:w="949"/>
        <w:gridCol w:w="198"/>
        <w:gridCol w:w="440"/>
        <w:gridCol w:w="787"/>
      </w:tblGrid>
      <w:tr w14:paraId="2A89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6" w:type="dxa"/>
            <w:vAlign w:val="center"/>
          </w:tcPr>
          <w:p w14:paraId="23E34553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工号</w:t>
            </w:r>
          </w:p>
        </w:tc>
        <w:tc>
          <w:tcPr>
            <w:tcW w:w="1610" w:type="dxa"/>
            <w:gridSpan w:val="3"/>
            <w:vAlign w:val="center"/>
          </w:tcPr>
          <w:p w14:paraId="107231E0">
            <w:pPr>
              <w:spacing w:line="22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793" w:type="dxa"/>
            <w:gridSpan w:val="3"/>
            <w:vAlign w:val="center"/>
          </w:tcPr>
          <w:p w14:paraId="572D9200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ascii="黑体" w:hAnsi="Calibri" w:eastAsia="黑体"/>
                <w:b/>
                <w:szCs w:val="21"/>
              </w:rPr>
              <w:t>姓名</w:t>
            </w:r>
          </w:p>
        </w:tc>
        <w:tc>
          <w:tcPr>
            <w:tcW w:w="1347" w:type="dxa"/>
            <w:vAlign w:val="center"/>
          </w:tcPr>
          <w:p w14:paraId="2F841CDE">
            <w:pPr>
              <w:spacing w:line="22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62C1FF64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部门</w:t>
            </w:r>
          </w:p>
        </w:tc>
        <w:tc>
          <w:tcPr>
            <w:tcW w:w="1073" w:type="dxa"/>
            <w:gridSpan w:val="2"/>
            <w:vAlign w:val="center"/>
          </w:tcPr>
          <w:p w14:paraId="56157D46">
            <w:pPr>
              <w:spacing w:line="22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4B71B6B1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ascii="黑体" w:hAnsi="Calibri" w:eastAsia="黑体"/>
                <w:b/>
                <w:szCs w:val="21"/>
              </w:rPr>
              <w:t>岗位</w:t>
            </w:r>
          </w:p>
          <w:p w14:paraId="28FD807D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ascii="黑体" w:hAnsi="Calibri" w:eastAsia="黑体"/>
                <w:b/>
                <w:szCs w:val="21"/>
              </w:rPr>
              <w:t>名称</w:t>
            </w:r>
          </w:p>
        </w:tc>
        <w:tc>
          <w:tcPr>
            <w:tcW w:w="949" w:type="dxa"/>
            <w:vAlign w:val="center"/>
          </w:tcPr>
          <w:p w14:paraId="579B69F2">
            <w:pPr>
              <w:spacing w:line="22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6B50258D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任职</w:t>
            </w:r>
          </w:p>
          <w:p w14:paraId="644243E8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时间</w:t>
            </w:r>
          </w:p>
        </w:tc>
        <w:tc>
          <w:tcPr>
            <w:tcW w:w="787" w:type="dxa"/>
            <w:vAlign w:val="center"/>
          </w:tcPr>
          <w:p w14:paraId="31E586CA">
            <w:pPr>
              <w:spacing w:line="22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7574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56" w:type="dxa"/>
            <w:vAlign w:val="center"/>
          </w:tcPr>
          <w:p w14:paraId="1BD45095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学历</w:t>
            </w:r>
          </w:p>
        </w:tc>
        <w:tc>
          <w:tcPr>
            <w:tcW w:w="1632" w:type="dxa"/>
            <w:gridSpan w:val="4"/>
            <w:vAlign w:val="center"/>
          </w:tcPr>
          <w:p w14:paraId="20150C65">
            <w:pPr>
              <w:spacing w:line="22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27AE813">
            <w:pPr>
              <w:spacing w:line="22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学位</w:t>
            </w:r>
          </w:p>
        </w:tc>
        <w:tc>
          <w:tcPr>
            <w:tcW w:w="1347" w:type="dxa"/>
            <w:vAlign w:val="center"/>
          </w:tcPr>
          <w:p w14:paraId="2AD545B8">
            <w:pPr>
              <w:spacing w:line="22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1DA4FF30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专技职务</w:t>
            </w:r>
          </w:p>
        </w:tc>
        <w:tc>
          <w:tcPr>
            <w:tcW w:w="1073" w:type="dxa"/>
            <w:gridSpan w:val="2"/>
            <w:vAlign w:val="center"/>
          </w:tcPr>
          <w:p w14:paraId="6599E086">
            <w:pPr>
              <w:spacing w:line="22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4BF77609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聘任</w:t>
            </w:r>
          </w:p>
          <w:p w14:paraId="349D5C8F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时间</w:t>
            </w:r>
          </w:p>
        </w:tc>
        <w:tc>
          <w:tcPr>
            <w:tcW w:w="949" w:type="dxa"/>
            <w:vAlign w:val="center"/>
          </w:tcPr>
          <w:p w14:paraId="4B4F4829">
            <w:pPr>
              <w:spacing w:line="22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6A5151DC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政治</w:t>
            </w:r>
          </w:p>
          <w:p w14:paraId="29C04F23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面貌</w:t>
            </w:r>
          </w:p>
        </w:tc>
        <w:tc>
          <w:tcPr>
            <w:tcW w:w="787" w:type="dxa"/>
            <w:vAlign w:val="center"/>
          </w:tcPr>
          <w:p w14:paraId="0D584F39">
            <w:pPr>
              <w:spacing w:line="220" w:lineRule="exact"/>
              <w:jc w:val="center"/>
              <w:rPr>
                <w:rFonts w:ascii="Calibri" w:hAnsi="Calibri" w:eastAsia="仿宋_GB2312"/>
                <w:szCs w:val="21"/>
              </w:rPr>
            </w:pPr>
          </w:p>
        </w:tc>
      </w:tr>
      <w:tr w14:paraId="27F7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656" w:type="dxa"/>
            <w:vAlign w:val="center"/>
          </w:tcPr>
          <w:p w14:paraId="1F506F11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8517" w:type="dxa"/>
            <w:gridSpan w:val="16"/>
            <w:vAlign w:val="center"/>
          </w:tcPr>
          <w:p w14:paraId="3FCFC367">
            <w:pPr>
              <w:adjustRightInd w:val="0"/>
              <w:snapToGrid w:val="0"/>
              <w:jc w:val="left"/>
              <w:rPr>
                <w:rFonts w:ascii="Calibri" w:hAnsi="Calibri" w:eastAsia="仿宋_GB2312"/>
                <w:szCs w:val="21"/>
              </w:rPr>
            </w:pPr>
          </w:p>
          <w:p w14:paraId="3B5E86DD">
            <w:pPr>
              <w:adjustRightInd w:val="0"/>
              <w:snapToGrid w:val="0"/>
              <w:jc w:val="left"/>
              <w:rPr>
                <w:rFonts w:ascii="Calibri" w:hAnsi="Calibri" w:eastAsia="仿宋_GB2312"/>
                <w:szCs w:val="21"/>
              </w:rPr>
            </w:pPr>
          </w:p>
          <w:p w14:paraId="768F6352">
            <w:pPr>
              <w:adjustRightInd w:val="0"/>
              <w:snapToGrid w:val="0"/>
              <w:jc w:val="left"/>
              <w:rPr>
                <w:rFonts w:ascii="Calibri" w:hAnsi="Calibri" w:eastAsia="仿宋_GB2312"/>
                <w:szCs w:val="21"/>
              </w:rPr>
            </w:pPr>
          </w:p>
          <w:p w14:paraId="3D4B1D8E">
            <w:pPr>
              <w:adjustRightInd w:val="0"/>
              <w:snapToGrid w:val="0"/>
              <w:jc w:val="left"/>
              <w:rPr>
                <w:rFonts w:ascii="Calibri" w:hAnsi="Calibri" w:eastAsia="仿宋_GB2312"/>
                <w:szCs w:val="21"/>
              </w:rPr>
            </w:pPr>
          </w:p>
        </w:tc>
      </w:tr>
      <w:tr w14:paraId="2504B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656" w:type="dxa"/>
            <w:vMerge w:val="restart"/>
            <w:vAlign w:val="center"/>
          </w:tcPr>
          <w:p w14:paraId="7B3CB1FF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  <w:p w14:paraId="23A59BED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思想政治表现</w:t>
            </w:r>
          </w:p>
          <w:p w14:paraId="00087D98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</w:tc>
        <w:tc>
          <w:tcPr>
            <w:tcW w:w="8517" w:type="dxa"/>
            <w:gridSpan w:val="16"/>
            <w:vAlign w:val="center"/>
          </w:tcPr>
          <w:p w14:paraId="12E48C71">
            <w:pPr>
              <w:adjustRightInd w:val="0"/>
              <w:snapToGrid w:val="0"/>
              <w:jc w:val="left"/>
              <w:rPr>
                <w:rFonts w:hint="eastAsia" w:ascii="ˎ̥" w:hAnsi="ˎ̥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内容包括学习贯彻习近平新时代中国特色社会主义思想、党的二十大和二十届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历次</w:t>
            </w:r>
            <w:r>
              <w:rPr>
                <w:rFonts w:hint="eastAsia" w:ascii="宋体" w:hAnsi="宋体"/>
                <w:sz w:val="18"/>
                <w:szCs w:val="18"/>
              </w:rPr>
              <w:t>全会精神、全国教育大会精神、习近平总书记考察上海重要讲话精神等，贯彻落实党的教育方针、践行新时代党的建设总要求，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深入贯彻中央八项规定精神学习教育，</w:t>
            </w:r>
            <w:r>
              <w:rPr>
                <w:rFonts w:hint="eastAsia" w:ascii="宋体" w:hAnsi="宋体"/>
                <w:sz w:val="18"/>
                <w:szCs w:val="18"/>
              </w:rPr>
              <w:t>深刻领悟“两个确立”的决定性意义，增强“四个意识”、坚定“四个自信”、做到“两个维护”情况等。</w:t>
            </w:r>
          </w:p>
        </w:tc>
      </w:tr>
      <w:tr w14:paraId="36D14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656" w:type="dxa"/>
            <w:vMerge w:val="continue"/>
            <w:vAlign w:val="center"/>
          </w:tcPr>
          <w:p w14:paraId="1D084AED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</w:tc>
        <w:tc>
          <w:tcPr>
            <w:tcW w:w="8517" w:type="dxa"/>
            <w:gridSpan w:val="16"/>
            <w:vAlign w:val="center"/>
          </w:tcPr>
          <w:p w14:paraId="718312FB">
            <w:pPr>
              <w:adjustRightInd w:val="0"/>
              <w:snapToGrid w:val="0"/>
              <w:jc w:val="left"/>
              <w:rPr>
                <w:rFonts w:ascii="黑体" w:hAnsi="Calibri" w:eastAsia="黑体"/>
                <w:b/>
                <w:szCs w:val="21"/>
              </w:rPr>
            </w:pPr>
          </w:p>
        </w:tc>
      </w:tr>
      <w:tr w14:paraId="4F86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56" w:type="dxa"/>
            <w:vMerge w:val="restart"/>
            <w:vAlign w:val="center"/>
          </w:tcPr>
          <w:p w14:paraId="0715A1BE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履行一岗双责情况</w:t>
            </w:r>
          </w:p>
        </w:tc>
        <w:tc>
          <w:tcPr>
            <w:tcW w:w="8517" w:type="dxa"/>
            <w:gridSpan w:val="16"/>
            <w:vAlign w:val="center"/>
          </w:tcPr>
          <w:p w14:paraId="265B5DF3">
            <w:pPr>
              <w:adjustRightInd w:val="0"/>
              <w:snapToGrid w:val="0"/>
              <w:jc w:val="left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履行全面从严治党主体责任情况（重点围绕履行管党治党责任、落实意识形态责任和基层党建工作责任）</w:t>
            </w:r>
          </w:p>
        </w:tc>
      </w:tr>
      <w:tr w14:paraId="646C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656" w:type="dxa"/>
            <w:vMerge w:val="continue"/>
            <w:vAlign w:val="center"/>
          </w:tcPr>
          <w:p w14:paraId="241D6F59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</w:tc>
        <w:tc>
          <w:tcPr>
            <w:tcW w:w="8517" w:type="dxa"/>
            <w:gridSpan w:val="16"/>
            <w:vAlign w:val="center"/>
          </w:tcPr>
          <w:p w14:paraId="013F57C4">
            <w:pPr>
              <w:adjustRightInd w:val="0"/>
              <w:snapToGrid w:val="0"/>
              <w:jc w:val="left"/>
              <w:rPr>
                <w:rFonts w:ascii="黑体" w:hAnsi="Calibri" w:eastAsia="黑体"/>
                <w:b/>
                <w:szCs w:val="21"/>
              </w:rPr>
            </w:pPr>
          </w:p>
        </w:tc>
      </w:tr>
      <w:tr w14:paraId="2B34F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56" w:type="dxa"/>
            <w:vMerge w:val="restart"/>
            <w:vAlign w:val="center"/>
          </w:tcPr>
          <w:p w14:paraId="5A838E3B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工</w:t>
            </w:r>
          </w:p>
          <w:p w14:paraId="5D9C3497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  <w:p w14:paraId="14B0E03D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  <w:p w14:paraId="4F6058AE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作</w:t>
            </w:r>
          </w:p>
          <w:p w14:paraId="690158CD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  <w:p w14:paraId="05152724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  <w:p w14:paraId="5AF42E3B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总</w:t>
            </w:r>
          </w:p>
          <w:p w14:paraId="3BA8EBC5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  <w:p w14:paraId="602824E0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  <w:p w14:paraId="5D8C543D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结</w:t>
            </w:r>
          </w:p>
        </w:tc>
        <w:tc>
          <w:tcPr>
            <w:tcW w:w="8517" w:type="dxa"/>
            <w:gridSpan w:val="16"/>
            <w:vAlign w:val="center"/>
          </w:tcPr>
          <w:p w14:paraId="58A9B150">
            <w:pPr>
              <w:adjustRightInd w:val="0"/>
              <w:snapToGrid w:val="0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工作内容及成效</w:t>
            </w:r>
          </w:p>
          <w:p w14:paraId="2A1E74A0">
            <w:pPr>
              <w:adjustRightInd w:val="0"/>
              <w:snapToGrid w:val="0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本年度工作开展情况，重点任务、重大突破、重点改革举措及成效（正职干部，侧重决策能力、统筹协调能力、抓班子带队伍等情况；副职干部，侧重协调配合、组织实施、执行力等情况。请以条目列出，字数控制在1500字左右）。</w:t>
            </w:r>
            <w:bookmarkStart w:id="0" w:name="_GoBack"/>
            <w:bookmarkEnd w:id="0"/>
          </w:p>
        </w:tc>
      </w:tr>
      <w:tr w14:paraId="58799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  <w:jc w:val="center"/>
        </w:trPr>
        <w:tc>
          <w:tcPr>
            <w:tcW w:w="656" w:type="dxa"/>
            <w:vMerge w:val="continue"/>
            <w:vAlign w:val="center"/>
          </w:tcPr>
          <w:p w14:paraId="0CE91EA5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5F13E6A0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具体工作及成效</w:t>
            </w:r>
          </w:p>
        </w:tc>
        <w:tc>
          <w:tcPr>
            <w:tcW w:w="7873" w:type="dxa"/>
            <w:gridSpan w:val="15"/>
            <w:vAlign w:val="center"/>
          </w:tcPr>
          <w:p w14:paraId="41964780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</w:p>
          <w:p w14:paraId="3FF89685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134093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5B11CE28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</w:t>
            </w:r>
          </w:p>
          <w:p w14:paraId="2095248A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BAF8F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5B7330AF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</w:t>
            </w:r>
          </w:p>
          <w:p w14:paraId="565BDE48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9FC67F4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15DF483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</w:t>
            </w:r>
          </w:p>
          <w:p w14:paraId="38F995C9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3303ED7E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4EED0AC6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6A33828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13D91D66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0E6C0D7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0885690F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79B9C913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230375FF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  <w:p w14:paraId="6BFDE745"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53E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56" w:type="dxa"/>
            <w:vMerge w:val="continue"/>
            <w:vAlign w:val="center"/>
          </w:tcPr>
          <w:p w14:paraId="467A9661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1C434E3B">
            <w:pPr>
              <w:adjustRightInd w:val="0"/>
              <w:snapToGrid w:val="0"/>
              <w:jc w:val="center"/>
              <w:rPr>
                <w:rFonts w:hint="eastAsia" w:ascii="黑体" w:hAnsi="Calibri" w:eastAsia="黑体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/>
                <w:szCs w:val="21"/>
                <w:lang w:val="en-US" w:eastAsia="zh-CN"/>
              </w:rPr>
              <w:t>存在</w:t>
            </w:r>
          </w:p>
          <w:p w14:paraId="3F30F24E">
            <w:pPr>
              <w:adjustRightInd w:val="0"/>
              <w:snapToGrid w:val="0"/>
              <w:jc w:val="center"/>
              <w:rPr>
                <w:rFonts w:hint="default" w:ascii="黑体" w:hAnsi="Calibri" w:eastAsia="黑体"/>
                <w:szCs w:val="21"/>
                <w:lang w:val="en-US" w:eastAsia="zh-CN"/>
              </w:rPr>
            </w:pPr>
            <w:r>
              <w:rPr>
                <w:rFonts w:hint="eastAsia" w:ascii="黑体" w:hAnsi="Calibri" w:eastAsia="黑体"/>
                <w:szCs w:val="21"/>
              </w:rPr>
              <w:t>不足</w:t>
            </w:r>
          </w:p>
        </w:tc>
        <w:tc>
          <w:tcPr>
            <w:tcW w:w="7873" w:type="dxa"/>
            <w:gridSpan w:val="15"/>
            <w:vAlign w:val="center"/>
          </w:tcPr>
          <w:p w14:paraId="367558DE">
            <w:pPr>
              <w:adjustRightInd w:val="0"/>
              <w:snapToGrid w:val="0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请结合实际列出2-3条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 w14:paraId="32A9DF2A">
            <w:pPr>
              <w:adjustRightInd w:val="0"/>
              <w:snapToGrid w:val="0"/>
              <w:jc w:val="left"/>
              <w:rPr>
                <w:rFonts w:ascii="黑体" w:hAnsi="Calibri" w:eastAsia="黑体"/>
                <w:b/>
                <w:szCs w:val="21"/>
              </w:rPr>
            </w:pPr>
          </w:p>
          <w:p w14:paraId="745F4BE8">
            <w:pPr>
              <w:adjustRightInd w:val="0"/>
              <w:snapToGrid w:val="0"/>
              <w:jc w:val="left"/>
              <w:rPr>
                <w:rFonts w:ascii="黑体" w:hAnsi="Calibri" w:eastAsia="黑体"/>
                <w:b/>
                <w:szCs w:val="21"/>
              </w:rPr>
            </w:pPr>
          </w:p>
        </w:tc>
      </w:tr>
      <w:tr w14:paraId="4201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56" w:type="dxa"/>
            <w:vMerge w:val="continue"/>
            <w:vAlign w:val="center"/>
          </w:tcPr>
          <w:p w14:paraId="29DED66D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35750789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  <w:lang w:val="en-US" w:eastAsia="zh-CN"/>
              </w:rPr>
              <w:t>改进措施</w:t>
            </w:r>
          </w:p>
        </w:tc>
        <w:tc>
          <w:tcPr>
            <w:tcW w:w="7873" w:type="dxa"/>
            <w:gridSpan w:val="15"/>
            <w:vAlign w:val="center"/>
          </w:tcPr>
          <w:p w14:paraId="59F48FDA">
            <w:pPr>
              <w:adjustRightInd w:val="0"/>
              <w:snapToGrid w:val="0"/>
              <w:jc w:val="left"/>
              <w:rPr>
                <w:rFonts w:ascii="黑体" w:hAnsi="Calibri" w:eastAsia="黑体"/>
                <w:b/>
                <w:szCs w:val="21"/>
              </w:rPr>
            </w:pPr>
          </w:p>
          <w:p w14:paraId="6EFDAB75">
            <w:pPr>
              <w:adjustRightInd w:val="0"/>
              <w:snapToGrid w:val="0"/>
              <w:jc w:val="left"/>
              <w:rPr>
                <w:rFonts w:ascii="黑体" w:hAnsi="Calibri" w:eastAsia="黑体"/>
                <w:b/>
                <w:szCs w:val="21"/>
              </w:rPr>
            </w:pPr>
          </w:p>
          <w:p w14:paraId="7F0CF120">
            <w:pPr>
              <w:adjustRightInd w:val="0"/>
              <w:snapToGrid w:val="0"/>
              <w:jc w:val="left"/>
              <w:rPr>
                <w:rFonts w:ascii="黑体" w:hAnsi="Calibri" w:eastAsia="黑体"/>
                <w:b/>
                <w:szCs w:val="21"/>
              </w:rPr>
            </w:pPr>
          </w:p>
        </w:tc>
      </w:tr>
      <w:tr w14:paraId="3C99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656" w:type="dxa"/>
            <w:vMerge w:val="restart"/>
            <w:vAlign w:val="center"/>
          </w:tcPr>
          <w:p w14:paraId="31AACCB4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奖励情况</w:t>
            </w:r>
          </w:p>
        </w:tc>
        <w:tc>
          <w:tcPr>
            <w:tcW w:w="644" w:type="dxa"/>
            <w:vAlign w:val="center"/>
          </w:tcPr>
          <w:p w14:paraId="41307254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5124" w:type="dxa"/>
            <w:gridSpan w:val="10"/>
            <w:vAlign w:val="center"/>
          </w:tcPr>
          <w:p w14:paraId="2FA7B1ED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奖项名称</w:t>
            </w:r>
          </w:p>
        </w:tc>
        <w:tc>
          <w:tcPr>
            <w:tcW w:w="2749" w:type="dxa"/>
            <w:gridSpan w:val="5"/>
            <w:vAlign w:val="center"/>
          </w:tcPr>
          <w:p w14:paraId="7F30AF89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授奖单位</w:t>
            </w:r>
          </w:p>
        </w:tc>
      </w:tr>
      <w:tr w14:paraId="3C3A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656" w:type="dxa"/>
            <w:vMerge w:val="continue"/>
            <w:vAlign w:val="center"/>
          </w:tcPr>
          <w:p w14:paraId="1A42CAC7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0310182F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工作</w:t>
            </w:r>
          </w:p>
          <w:p w14:paraId="6B0C7983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获奖</w:t>
            </w:r>
          </w:p>
        </w:tc>
        <w:tc>
          <w:tcPr>
            <w:tcW w:w="5124" w:type="dxa"/>
            <w:gridSpan w:val="10"/>
            <w:vAlign w:val="center"/>
          </w:tcPr>
          <w:p w14:paraId="722B7138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2749" w:type="dxa"/>
            <w:gridSpan w:val="5"/>
            <w:vAlign w:val="center"/>
          </w:tcPr>
          <w:p w14:paraId="3F0792A9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</w:tr>
      <w:tr w14:paraId="0210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656" w:type="dxa"/>
            <w:vMerge w:val="continue"/>
            <w:vAlign w:val="center"/>
          </w:tcPr>
          <w:p w14:paraId="22FEECA6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644" w:type="dxa"/>
            <w:vAlign w:val="center"/>
          </w:tcPr>
          <w:p w14:paraId="77BDAF7D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个人</w:t>
            </w:r>
          </w:p>
          <w:p w14:paraId="367BE392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获奖</w:t>
            </w:r>
          </w:p>
        </w:tc>
        <w:tc>
          <w:tcPr>
            <w:tcW w:w="5124" w:type="dxa"/>
            <w:gridSpan w:val="10"/>
            <w:vAlign w:val="center"/>
          </w:tcPr>
          <w:p w14:paraId="3799A4A1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2749" w:type="dxa"/>
            <w:gridSpan w:val="5"/>
            <w:vAlign w:val="center"/>
          </w:tcPr>
          <w:p w14:paraId="6F81579E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</w:tr>
      <w:tr w14:paraId="3CBF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6" w:type="dxa"/>
            <w:vMerge w:val="restart"/>
            <w:vAlign w:val="center"/>
          </w:tcPr>
          <w:p w14:paraId="7D2294E3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脱产培训</w:t>
            </w:r>
          </w:p>
        </w:tc>
        <w:tc>
          <w:tcPr>
            <w:tcW w:w="1659" w:type="dxa"/>
            <w:gridSpan w:val="5"/>
            <w:vAlign w:val="center"/>
          </w:tcPr>
          <w:p w14:paraId="4906238A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时间</w:t>
            </w:r>
          </w:p>
        </w:tc>
        <w:tc>
          <w:tcPr>
            <w:tcW w:w="3350" w:type="dxa"/>
            <w:gridSpan w:val="4"/>
            <w:vAlign w:val="center"/>
          </w:tcPr>
          <w:p w14:paraId="39A66368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地点</w:t>
            </w:r>
          </w:p>
        </w:tc>
        <w:tc>
          <w:tcPr>
            <w:tcW w:w="3508" w:type="dxa"/>
            <w:gridSpan w:val="7"/>
            <w:vAlign w:val="center"/>
          </w:tcPr>
          <w:p w14:paraId="2F788324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培训班名称</w:t>
            </w:r>
          </w:p>
        </w:tc>
      </w:tr>
      <w:tr w14:paraId="4E563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vMerge w:val="continue"/>
            <w:vAlign w:val="center"/>
          </w:tcPr>
          <w:p w14:paraId="696D98FB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 w14:paraId="52F952F8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3350" w:type="dxa"/>
            <w:gridSpan w:val="4"/>
            <w:vAlign w:val="center"/>
          </w:tcPr>
          <w:p w14:paraId="70E7F824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3508" w:type="dxa"/>
            <w:gridSpan w:val="7"/>
            <w:vAlign w:val="center"/>
          </w:tcPr>
          <w:p w14:paraId="51C726A8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</w:tr>
      <w:tr w14:paraId="6B0DD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vMerge w:val="continue"/>
            <w:vAlign w:val="center"/>
          </w:tcPr>
          <w:p w14:paraId="49511E53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1659" w:type="dxa"/>
            <w:gridSpan w:val="5"/>
            <w:vAlign w:val="center"/>
          </w:tcPr>
          <w:p w14:paraId="2CD76437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3350" w:type="dxa"/>
            <w:gridSpan w:val="4"/>
            <w:vAlign w:val="center"/>
          </w:tcPr>
          <w:p w14:paraId="567B94DD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  <w:tc>
          <w:tcPr>
            <w:tcW w:w="3508" w:type="dxa"/>
            <w:gridSpan w:val="7"/>
            <w:vAlign w:val="center"/>
          </w:tcPr>
          <w:p w14:paraId="0385B5E2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</w:tc>
      </w:tr>
      <w:tr w14:paraId="2068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656" w:type="dxa"/>
            <w:vMerge w:val="restart"/>
            <w:vAlign w:val="center"/>
          </w:tcPr>
          <w:p w14:paraId="5159CEDD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公开发表管理工作论文</w:t>
            </w:r>
          </w:p>
        </w:tc>
        <w:tc>
          <w:tcPr>
            <w:tcW w:w="5009" w:type="dxa"/>
            <w:gridSpan w:val="9"/>
            <w:vAlign w:val="center"/>
          </w:tcPr>
          <w:p w14:paraId="6588564F">
            <w:pPr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题目</w:t>
            </w:r>
          </w:p>
        </w:tc>
        <w:tc>
          <w:tcPr>
            <w:tcW w:w="2281" w:type="dxa"/>
            <w:gridSpan w:val="5"/>
            <w:vAlign w:val="center"/>
          </w:tcPr>
          <w:p w14:paraId="7B0F4146">
            <w:pPr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发表刊物（卷期）</w:t>
            </w:r>
          </w:p>
        </w:tc>
        <w:tc>
          <w:tcPr>
            <w:tcW w:w="1227" w:type="dxa"/>
            <w:gridSpan w:val="2"/>
            <w:vAlign w:val="center"/>
          </w:tcPr>
          <w:p w14:paraId="5F6107C7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作者排名</w:t>
            </w:r>
          </w:p>
        </w:tc>
      </w:tr>
      <w:tr w14:paraId="37D6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vMerge w:val="continue"/>
            <w:vAlign w:val="center"/>
          </w:tcPr>
          <w:p w14:paraId="45E53D65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</w:tc>
        <w:tc>
          <w:tcPr>
            <w:tcW w:w="5009" w:type="dxa"/>
            <w:gridSpan w:val="9"/>
            <w:vAlign w:val="center"/>
          </w:tcPr>
          <w:p w14:paraId="1C708BB9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个人业务方面的论文，请填写到专业技术考核表中</w:t>
            </w:r>
          </w:p>
        </w:tc>
        <w:tc>
          <w:tcPr>
            <w:tcW w:w="2281" w:type="dxa"/>
            <w:gridSpan w:val="5"/>
            <w:vAlign w:val="center"/>
          </w:tcPr>
          <w:p w14:paraId="22CA2F9E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74BC009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6ED0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vMerge w:val="continue"/>
            <w:vAlign w:val="center"/>
          </w:tcPr>
          <w:p w14:paraId="78C146C0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</w:tc>
        <w:tc>
          <w:tcPr>
            <w:tcW w:w="5009" w:type="dxa"/>
            <w:gridSpan w:val="9"/>
            <w:vAlign w:val="center"/>
          </w:tcPr>
          <w:p w14:paraId="52C2BA5B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281" w:type="dxa"/>
            <w:gridSpan w:val="5"/>
            <w:vAlign w:val="center"/>
          </w:tcPr>
          <w:p w14:paraId="24EFA467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DC13185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6D70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vMerge w:val="continue"/>
            <w:vAlign w:val="center"/>
          </w:tcPr>
          <w:p w14:paraId="73D82429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</w:tc>
        <w:tc>
          <w:tcPr>
            <w:tcW w:w="5009" w:type="dxa"/>
            <w:gridSpan w:val="9"/>
            <w:vAlign w:val="center"/>
          </w:tcPr>
          <w:p w14:paraId="3733E6C6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281" w:type="dxa"/>
            <w:gridSpan w:val="5"/>
            <w:vAlign w:val="center"/>
          </w:tcPr>
          <w:p w14:paraId="0EB79605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E62178D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0BD8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6" w:type="dxa"/>
            <w:vMerge w:val="restart"/>
            <w:vAlign w:val="center"/>
          </w:tcPr>
          <w:p w14:paraId="2823ADB6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承担管理工作课题研究</w:t>
            </w:r>
          </w:p>
        </w:tc>
        <w:tc>
          <w:tcPr>
            <w:tcW w:w="5009" w:type="dxa"/>
            <w:gridSpan w:val="9"/>
            <w:tcBorders>
              <w:bottom w:val="single" w:color="auto" w:sz="4" w:space="0"/>
            </w:tcBorders>
            <w:vAlign w:val="center"/>
          </w:tcPr>
          <w:p w14:paraId="65DF371A">
            <w:pPr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课题名称</w:t>
            </w:r>
          </w:p>
        </w:tc>
        <w:tc>
          <w:tcPr>
            <w:tcW w:w="2281" w:type="dxa"/>
            <w:gridSpan w:val="5"/>
            <w:tcBorders>
              <w:bottom w:val="single" w:color="auto" w:sz="4" w:space="0"/>
            </w:tcBorders>
            <w:vAlign w:val="center"/>
          </w:tcPr>
          <w:p w14:paraId="20208E99">
            <w:pPr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课题来源</w:t>
            </w:r>
          </w:p>
        </w:tc>
        <w:tc>
          <w:tcPr>
            <w:tcW w:w="1227" w:type="dxa"/>
            <w:gridSpan w:val="2"/>
            <w:tcBorders>
              <w:bottom w:val="single" w:color="auto" w:sz="4" w:space="0"/>
            </w:tcBorders>
            <w:vAlign w:val="center"/>
          </w:tcPr>
          <w:p w14:paraId="3DC82768">
            <w:pPr>
              <w:snapToGrid w:val="0"/>
              <w:jc w:val="center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排名</w:t>
            </w:r>
          </w:p>
        </w:tc>
      </w:tr>
      <w:tr w14:paraId="5AB7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vMerge w:val="continue"/>
            <w:vAlign w:val="center"/>
          </w:tcPr>
          <w:p w14:paraId="38C7CF8A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</w:tc>
        <w:tc>
          <w:tcPr>
            <w:tcW w:w="5009" w:type="dxa"/>
            <w:gridSpan w:val="9"/>
            <w:tcBorders>
              <w:bottom w:val="single" w:color="auto" w:sz="4" w:space="0"/>
            </w:tcBorders>
            <w:vAlign w:val="center"/>
          </w:tcPr>
          <w:p w14:paraId="7D79CBAA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个人业务方面的项目，请填写到专业技术考核表中</w:t>
            </w:r>
          </w:p>
        </w:tc>
        <w:tc>
          <w:tcPr>
            <w:tcW w:w="2281" w:type="dxa"/>
            <w:gridSpan w:val="5"/>
            <w:tcBorders>
              <w:bottom w:val="single" w:color="auto" w:sz="4" w:space="0"/>
            </w:tcBorders>
            <w:vAlign w:val="center"/>
          </w:tcPr>
          <w:p w14:paraId="3EBDC2BE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227" w:type="dxa"/>
            <w:gridSpan w:val="2"/>
            <w:tcBorders>
              <w:bottom w:val="single" w:color="auto" w:sz="4" w:space="0"/>
            </w:tcBorders>
            <w:vAlign w:val="center"/>
          </w:tcPr>
          <w:p w14:paraId="025B9E6B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629C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vMerge w:val="continue"/>
            <w:vAlign w:val="center"/>
          </w:tcPr>
          <w:p w14:paraId="5DC51374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</w:tc>
        <w:tc>
          <w:tcPr>
            <w:tcW w:w="5009" w:type="dxa"/>
            <w:gridSpan w:val="9"/>
            <w:tcBorders>
              <w:bottom w:val="single" w:color="auto" w:sz="4" w:space="0"/>
            </w:tcBorders>
            <w:vAlign w:val="center"/>
          </w:tcPr>
          <w:p w14:paraId="746B35F8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281" w:type="dxa"/>
            <w:gridSpan w:val="5"/>
            <w:tcBorders>
              <w:bottom w:val="single" w:color="auto" w:sz="4" w:space="0"/>
            </w:tcBorders>
            <w:vAlign w:val="center"/>
          </w:tcPr>
          <w:p w14:paraId="0F333896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227" w:type="dxa"/>
            <w:gridSpan w:val="2"/>
            <w:tcBorders>
              <w:bottom w:val="single" w:color="auto" w:sz="4" w:space="0"/>
            </w:tcBorders>
            <w:vAlign w:val="center"/>
          </w:tcPr>
          <w:p w14:paraId="2CEE1CCA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7C00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6" w:type="dxa"/>
            <w:vMerge w:val="continue"/>
            <w:vAlign w:val="center"/>
          </w:tcPr>
          <w:p w14:paraId="5AA71A78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</w:p>
        </w:tc>
        <w:tc>
          <w:tcPr>
            <w:tcW w:w="5009" w:type="dxa"/>
            <w:gridSpan w:val="9"/>
            <w:tcBorders>
              <w:bottom w:val="single" w:color="auto" w:sz="4" w:space="0"/>
            </w:tcBorders>
            <w:vAlign w:val="center"/>
          </w:tcPr>
          <w:p w14:paraId="4F844BB1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2281" w:type="dxa"/>
            <w:gridSpan w:val="5"/>
            <w:tcBorders>
              <w:bottom w:val="single" w:color="auto" w:sz="4" w:space="0"/>
            </w:tcBorders>
            <w:vAlign w:val="center"/>
          </w:tcPr>
          <w:p w14:paraId="45694594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227" w:type="dxa"/>
            <w:gridSpan w:val="2"/>
            <w:tcBorders>
              <w:bottom w:val="single" w:color="auto" w:sz="4" w:space="0"/>
            </w:tcBorders>
            <w:vAlign w:val="center"/>
          </w:tcPr>
          <w:p w14:paraId="2FA41BB3">
            <w:pPr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4C94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56" w:type="dxa"/>
            <w:vAlign w:val="center"/>
          </w:tcPr>
          <w:p w14:paraId="39E6F046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自评</w:t>
            </w:r>
          </w:p>
          <w:p w14:paraId="259E974C">
            <w:pPr>
              <w:adjustRightInd w:val="0"/>
              <w:snapToGrid w:val="0"/>
              <w:jc w:val="center"/>
              <w:rPr>
                <w:rFonts w:ascii="Calibri" w:hAnsi="Calibri" w:eastAsia="仿宋_GB2312"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结果</w:t>
            </w:r>
          </w:p>
        </w:tc>
        <w:tc>
          <w:tcPr>
            <w:tcW w:w="8517" w:type="dxa"/>
            <w:gridSpan w:val="16"/>
            <w:vAlign w:val="center"/>
          </w:tcPr>
          <w:p w14:paraId="79AE0D5A">
            <w:pPr>
              <w:adjustRightInd w:val="0"/>
              <w:snapToGrid w:val="0"/>
              <w:jc w:val="center"/>
              <w:rPr>
                <w:rFonts w:ascii="Calibri" w:hAnsi="Calibri" w:eastAsia="仿宋_GB2312"/>
                <w:szCs w:val="21"/>
              </w:rPr>
            </w:pPr>
          </w:p>
          <w:p w14:paraId="719A873B">
            <w:pPr>
              <w:adjustRightInd w:val="0"/>
              <w:snapToGrid w:val="0"/>
              <w:jc w:val="left"/>
              <w:rPr>
                <w:rFonts w:ascii="楷体_GB2312" w:hAnsi="Calibri" w:eastAsia="楷体_GB2312"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sz w:val="28"/>
                <w:szCs w:val="28"/>
              </w:rPr>
              <w:t>（按“优秀、合格、基本合格、不合格”填写。）</w:t>
            </w:r>
          </w:p>
          <w:p w14:paraId="45C9726D">
            <w:pPr>
              <w:adjustRightInd w:val="0"/>
              <w:snapToGrid w:val="0"/>
              <w:jc w:val="center"/>
              <w:rPr>
                <w:rFonts w:ascii="黑体" w:hAnsi="Calibri" w:eastAsia="黑体"/>
                <w:szCs w:val="21"/>
              </w:rPr>
            </w:pPr>
          </w:p>
          <w:p w14:paraId="79586C4E">
            <w:pPr>
              <w:adjustRightInd w:val="0"/>
              <w:snapToGrid w:val="0"/>
              <w:ind w:firstLine="2940" w:firstLineChars="1400"/>
              <w:jc w:val="center"/>
              <w:rPr>
                <w:rFonts w:ascii="Calibri" w:hAnsi="Calibri" w:eastAsia="仿宋_GB2312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 xml:space="preserve"> </w:t>
            </w:r>
            <w:r>
              <w:rPr>
                <w:rFonts w:ascii="黑体" w:hAnsi="Calibri" w:eastAsia="黑体"/>
                <w:szCs w:val="21"/>
              </w:rPr>
              <w:t xml:space="preserve">  </w:t>
            </w:r>
            <w:r>
              <w:rPr>
                <w:rFonts w:hint="eastAsia" w:ascii="黑体" w:hAnsi="Calibri" w:eastAsia="黑体"/>
                <w:szCs w:val="21"/>
              </w:rPr>
              <w:t xml:space="preserve">             日期：   年    月   日</w:t>
            </w:r>
          </w:p>
        </w:tc>
      </w:tr>
      <w:tr w14:paraId="227E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656" w:type="dxa"/>
            <w:tcBorders>
              <w:right w:val="single" w:color="auto" w:sz="4" w:space="0"/>
            </w:tcBorders>
            <w:vAlign w:val="center"/>
          </w:tcPr>
          <w:p w14:paraId="57E83842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考</w:t>
            </w:r>
          </w:p>
          <w:p w14:paraId="26006474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核</w:t>
            </w:r>
          </w:p>
          <w:p w14:paraId="68B5F3BF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结</w:t>
            </w:r>
          </w:p>
          <w:p w14:paraId="50C7D3A5">
            <w:pPr>
              <w:adjustRightInd w:val="0"/>
              <w:snapToGrid w:val="0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果</w:t>
            </w:r>
          </w:p>
        </w:tc>
        <w:tc>
          <w:tcPr>
            <w:tcW w:w="8517" w:type="dxa"/>
            <w:gridSpan w:val="16"/>
            <w:tcBorders>
              <w:left w:val="single" w:color="auto" w:sz="4" w:space="0"/>
            </w:tcBorders>
            <w:vAlign w:val="center"/>
          </w:tcPr>
          <w:p w14:paraId="5F8B5E1A">
            <w:pPr>
              <w:adjustRightInd w:val="0"/>
              <w:snapToGrid w:val="0"/>
              <w:jc w:val="left"/>
              <w:rPr>
                <w:rFonts w:ascii="黑体" w:hAnsi="Calibri" w:eastAsia="黑体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>学校</w:t>
            </w:r>
            <w:r>
              <w:rPr>
                <w:rFonts w:hint="eastAsia" w:ascii="黑体" w:hAnsi="Calibri" w:eastAsia="黑体"/>
                <w:szCs w:val="21"/>
                <w:lang w:val="en-US" w:eastAsia="zh-CN"/>
              </w:rPr>
              <w:t>党委</w:t>
            </w:r>
            <w:r>
              <w:rPr>
                <w:rFonts w:hint="eastAsia" w:ascii="黑体" w:hAnsi="Calibri" w:eastAsia="黑体"/>
                <w:szCs w:val="21"/>
              </w:rPr>
              <w:t>审定意见：</w:t>
            </w:r>
          </w:p>
          <w:p w14:paraId="298F8E64">
            <w:pPr>
              <w:adjustRightInd w:val="0"/>
              <w:snapToGrid w:val="0"/>
              <w:ind w:right="420"/>
              <w:jc w:val="left"/>
              <w:rPr>
                <w:rFonts w:ascii="Calibri" w:hAnsi="Calibri" w:eastAsia="仿宋_GB2312"/>
                <w:szCs w:val="21"/>
              </w:rPr>
            </w:pPr>
          </w:p>
          <w:p w14:paraId="70B483FE">
            <w:pPr>
              <w:adjustRightInd w:val="0"/>
              <w:snapToGrid w:val="0"/>
              <w:jc w:val="left"/>
              <w:rPr>
                <w:rFonts w:ascii="Calibri" w:hAnsi="Calibri" w:eastAsia="仿宋_GB2312"/>
                <w:szCs w:val="21"/>
              </w:rPr>
            </w:pPr>
          </w:p>
          <w:p w14:paraId="74DFB018">
            <w:pPr>
              <w:adjustRightInd w:val="0"/>
              <w:snapToGrid w:val="0"/>
              <w:ind w:firstLine="2940" w:firstLineChars="1400"/>
              <w:jc w:val="center"/>
              <w:rPr>
                <w:rFonts w:ascii="Calibri" w:hAnsi="Calibri" w:eastAsia="仿宋_GB2312"/>
                <w:szCs w:val="21"/>
              </w:rPr>
            </w:pPr>
            <w:r>
              <w:rPr>
                <w:rFonts w:hint="eastAsia" w:ascii="黑体" w:hAnsi="Calibri" w:eastAsia="黑体"/>
                <w:szCs w:val="21"/>
              </w:rPr>
              <w:t xml:space="preserve">盖章:           </w:t>
            </w:r>
            <w:r>
              <w:rPr>
                <w:rFonts w:ascii="黑体" w:hAnsi="Calibri" w:eastAsia="黑体"/>
                <w:szCs w:val="21"/>
              </w:rPr>
              <w:t xml:space="preserve"> </w:t>
            </w:r>
            <w:r>
              <w:rPr>
                <w:rFonts w:hint="eastAsia" w:ascii="黑体" w:hAnsi="Calibri" w:eastAsia="黑体"/>
                <w:szCs w:val="21"/>
              </w:rPr>
              <w:t xml:space="preserve"> 日期：    年    月   日</w:t>
            </w:r>
          </w:p>
        </w:tc>
      </w:tr>
      <w:tr w14:paraId="2098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2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11FB9E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未确定等次或</w:t>
            </w:r>
          </w:p>
          <w:p w14:paraId="5682FB28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不参加考核情</w:t>
            </w:r>
          </w:p>
          <w:p w14:paraId="35AA978D">
            <w:pPr>
              <w:adjustRightInd w:val="0"/>
              <w:snapToGrid w:val="0"/>
              <w:jc w:val="center"/>
              <w:rPr>
                <w:rFonts w:ascii="黑体" w:hAnsi="Calibri" w:eastAsia="黑体"/>
                <w:b/>
                <w:szCs w:val="21"/>
              </w:rPr>
            </w:pPr>
            <w:r>
              <w:rPr>
                <w:rFonts w:hint="eastAsia" w:ascii="黑体" w:hAnsi="Calibri" w:eastAsia="黑体"/>
                <w:b/>
                <w:szCs w:val="21"/>
              </w:rPr>
              <w:t>况说明</w:t>
            </w:r>
          </w:p>
        </w:tc>
        <w:tc>
          <w:tcPr>
            <w:tcW w:w="7647" w:type="dxa"/>
            <w:gridSpan w:val="1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B0B63D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  <w:p w14:paraId="72E7EF6D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  <w:p w14:paraId="684D7937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5A179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173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048CB883">
            <w:pPr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ascii="宋体" w:hAnsi="宋体" w:eastAsia="宋体" w:cs="宋体"/>
                <w:sz w:val="20"/>
              </w:rPr>
              <w:t>考核表由本人填写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0"/>
              </w:rPr>
              <w:t>以学校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党委</w:t>
            </w:r>
            <w:r>
              <w:rPr>
                <w:rFonts w:ascii="宋体" w:hAnsi="宋体" w:eastAsia="宋体" w:cs="宋体"/>
                <w:sz w:val="20"/>
              </w:rPr>
              <w:t>审定意见为最终的考核结果</w:t>
            </w:r>
            <w:r>
              <w:rPr>
                <w:rFonts w:hint="eastAsia" w:ascii="宋体" w:hAnsi="宋体" w:cs="宋体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0"/>
                <w:lang w:val="en-US" w:eastAsia="zh-CN"/>
              </w:rPr>
              <w:t>党委组织部负责归档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14:paraId="2CE6A97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0480338"/>
      <w:docPartObj>
        <w:docPartGallery w:val="autotext"/>
      </w:docPartObj>
    </w:sdtPr>
    <w:sdtContent>
      <w:p w14:paraId="6822C6E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CC2FEC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BC"/>
    <w:rsid w:val="00012258"/>
    <w:rsid w:val="004304A3"/>
    <w:rsid w:val="008073F4"/>
    <w:rsid w:val="009C2F20"/>
    <w:rsid w:val="009E22BC"/>
    <w:rsid w:val="00A87FC2"/>
    <w:rsid w:val="00E90061"/>
    <w:rsid w:val="00F564CF"/>
    <w:rsid w:val="02F87992"/>
    <w:rsid w:val="066D6F49"/>
    <w:rsid w:val="0B8F47E5"/>
    <w:rsid w:val="16873354"/>
    <w:rsid w:val="1BE43047"/>
    <w:rsid w:val="1D335A91"/>
    <w:rsid w:val="5B3673C5"/>
    <w:rsid w:val="62BD7465"/>
    <w:rsid w:val="6A7379C8"/>
    <w:rsid w:val="73DC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683</Characters>
  <Lines>5</Lines>
  <Paragraphs>1</Paragraphs>
  <TotalTime>0</TotalTime>
  <ScaleCrop>false</ScaleCrop>
  <LinksUpToDate>false</LinksUpToDate>
  <CharactersWithSpaces>733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2021-12-01T02:21:00Z</dcterms:created>
  <dc:creator>DELL</dc:creator>
  <cp:lastModifiedBy>尹红健</cp:lastModifiedBy>
  <cp:lastPrinted>2025-12-09T02:18:00Z</cp:lastPrinted>
  <dcterms:modified xsi:type="dcterms:W3CDTF">2025-12-09T07:31:04Z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eyJoZGlkIjoiOWJhNjYxNzBkYmMwZWQ3NDQyNGNkMjlhNzhlYzc4ODIiLCJ1c2VySWQiOiI1NzcyOTg1MTQifQ==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00C7F59AD9F94FE781DBE6CB747AC6B6_12</vt:lpwstr>
  </property>
</Properties>
</file>