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95" w:rsidRDefault="00F37095" w:rsidP="00F3709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28"/>
          <w:szCs w:val="28"/>
        </w:rPr>
        <w:t>2018年体育文化</w:t>
      </w:r>
      <w:r>
        <w:rPr>
          <w:rFonts w:asciiTheme="minorEastAsia" w:eastAsiaTheme="minorEastAsia" w:hAnsiTheme="minorEastAsia"/>
          <w:b/>
          <w:sz w:val="28"/>
          <w:szCs w:val="28"/>
        </w:rPr>
        <w:t>节</w:t>
      </w:r>
      <w:r w:rsidRPr="00CB43A9">
        <w:rPr>
          <w:rFonts w:asciiTheme="minorEastAsia" w:eastAsiaTheme="minorEastAsia" w:hAnsiTheme="minorEastAsia" w:hint="eastAsia"/>
          <w:b/>
          <w:sz w:val="28"/>
          <w:szCs w:val="28"/>
        </w:rPr>
        <w:t>校内体育竞赛计划安排表</w:t>
      </w:r>
    </w:p>
    <w:bookmarkEnd w:id="0"/>
    <w:p w:rsidR="00F37095" w:rsidRPr="00CD6D78" w:rsidRDefault="00F37095" w:rsidP="00F37095">
      <w:pPr>
        <w:jc w:val="center"/>
        <w:rPr>
          <w:rFonts w:asciiTheme="minorEastAsia" w:eastAsiaTheme="minorEastAsia" w:hAnsiTheme="minorEastAsia"/>
          <w:b/>
          <w:sz w:val="18"/>
          <w:szCs w:val="1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93"/>
        <w:gridCol w:w="1276"/>
        <w:gridCol w:w="1275"/>
        <w:gridCol w:w="1134"/>
        <w:gridCol w:w="1323"/>
        <w:gridCol w:w="1229"/>
      </w:tblGrid>
      <w:tr w:rsidR="00F37095" w:rsidRPr="00860EEF" w:rsidTr="00E9686A">
        <w:trPr>
          <w:trHeight w:val="448"/>
        </w:trPr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747530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比赛名称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747530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主办单位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747530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承办单位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747530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比赛时间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747530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比赛场地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747530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负责人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“篮冠杯”</w:t>
            </w:r>
          </w:p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男子篮球赛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机械学院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4-5月份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篮球场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柏杨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“慕兰杯”</w:t>
            </w:r>
          </w:p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女子篮球赛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校学生会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4-5月份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篮球场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王娟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“沪江杯”</w:t>
            </w:r>
          </w:p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足球联赛（11人）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校学生会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3-5月份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足球场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张冬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啦</w:t>
            </w:r>
            <w:proofErr w:type="gramStart"/>
            <w:r w:rsidRPr="00747530">
              <w:rPr>
                <w:rFonts w:asciiTheme="minorEastAsia" w:eastAsiaTheme="minorEastAsia" w:hAnsiTheme="minorEastAsia" w:hint="eastAsia"/>
                <w:sz w:val="24"/>
              </w:rPr>
              <w:t>啦</w:t>
            </w:r>
            <w:proofErr w:type="gramEnd"/>
            <w:r w:rsidRPr="00747530">
              <w:rPr>
                <w:rFonts w:asciiTheme="minorEastAsia" w:eastAsiaTheme="minorEastAsia" w:hAnsiTheme="minorEastAsia" w:hint="eastAsia"/>
                <w:sz w:val="24"/>
              </w:rPr>
              <w:t>操团体赛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出版学院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4月份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学生体育活动中心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李婷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羽毛球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学生社团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3月份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学生体育活动中心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47530">
              <w:rPr>
                <w:rFonts w:asciiTheme="minorEastAsia" w:eastAsiaTheme="minorEastAsia" w:hAnsiTheme="minorEastAsia" w:hint="eastAsia"/>
                <w:sz w:val="24"/>
              </w:rPr>
              <w:t>谢耀良</w:t>
            </w:r>
            <w:proofErr w:type="gramEnd"/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武术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学生社团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4月份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学生体育活动中心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吕晓标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网球比赛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学生社团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5月份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学生体育活动中心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徐剑光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旱地冰球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理学院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4月份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旧体育馆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林</w:t>
            </w:r>
            <w:r>
              <w:rPr>
                <w:rFonts w:asciiTheme="minorEastAsia" w:eastAsiaTheme="minorEastAsia" w:hAnsiTheme="minorEastAsia"/>
                <w:sz w:val="24"/>
              </w:rPr>
              <w:t>娟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力量</w:t>
            </w:r>
            <w:r>
              <w:rPr>
                <w:rFonts w:asciiTheme="minorEastAsia" w:eastAsiaTheme="minorEastAsia" w:hAnsiTheme="minorEastAsia"/>
                <w:sz w:val="24"/>
              </w:rPr>
              <w:t>举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>
              <w:rPr>
                <w:rFonts w:asciiTheme="minorEastAsia" w:eastAsiaTheme="minorEastAsia" w:hAnsiTheme="minorEastAsia"/>
                <w:sz w:val="24"/>
              </w:rPr>
              <w:t>社团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健身</w:t>
            </w:r>
            <w:r>
              <w:rPr>
                <w:rFonts w:asciiTheme="minorEastAsia" w:eastAsiaTheme="minorEastAsia" w:hAnsiTheme="minorEastAsia"/>
                <w:sz w:val="24"/>
              </w:rPr>
              <w:t>房</w:t>
            </w:r>
          </w:p>
        </w:tc>
        <w:tc>
          <w:tcPr>
            <w:tcW w:w="1229" w:type="dxa"/>
            <w:vAlign w:val="center"/>
          </w:tcPr>
          <w:p w:rsidR="00F37095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郑</w:t>
            </w:r>
            <w:r>
              <w:rPr>
                <w:rFonts w:asciiTheme="minorEastAsia" w:eastAsiaTheme="minorEastAsia" w:hAnsiTheme="minorEastAsia"/>
                <w:sz w:val="24"/>
              </w:rPr>
              <w:t>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明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体育文化节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体委会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各学院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-12</w:t>
            </w:r>
            <w:r w:rsidRPr="00747530">
              <w:rPr>
                <w:rFonts w:asciiTheme="minorEastAsia" w:eastAsiaTheme="minorEastAsia" w:hAnsiTheme="minorEastAsia" w:hint="eastAsia"/>
                <w:sz w:val="24"/>
              </w:rPr>
              <w:t>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校园</w:t>
            </w:r>
          </w:p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俞</w:t>
            </w:r>
            <w:r>
              <w:rPr>
                <w:rFonts w:asciiTheme="minorEastAsia" w:eastAsiaTheme="minorEastAsia" w:hAnsiTheme="minorEastAsia"/>
                <w:sz w:val="24"/>
              </w:rPr>
              <w:t>峰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田径运动会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体委会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5月中旬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田径场</w:t>
            </w:r>
          </w:p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俞峰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徒步定向</w:t>
            </w:r>
            <w:r>
              <w:rPr>
                <w:rFonts w:asciiTheme="minorEastAsia" w:eastAsiaTheme="minorEastAsia" w:hAnsiTheme="minorEastAsia"/>
                <w:sz w:val="24"/>
              </w:rPr>
              <w:t>挑战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赛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>
              <w:rPr>
                <w:rFonts w:asciiTheme="minorEastAsia" w:eastAsiaTheme="minorEastAsia" w:hAnsiTheme="minorEastAsia"/>
                <w:sz w:val="24"/>
              </w:rPr>
              <w:t>社团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校园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郭</w:t>
            </w:r>
            <w:r>
              <w:rPr>
                <w:rFonts w:asciiTheme="minorEastAsia" w:eastAsiaTheme="minorEastAsia" w:hAnsiTheme="minorEastAsia"/>
                <w:sz w:val="24"/>
              </w:rPr>
              <w:t>茂星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“致远杯”排球联赛（男、女）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材料学院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10月份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排球场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曹学锋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“新生力量杯”</w:t>
            </w:r>
          </w:p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足球赛（7人）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机械学院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10月份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足球场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金俊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“五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>
              <w:rPr>
                <w:rFonts w:asciiTheme="minorEastAsia" w:eastAsiaTheme="minorEastAsia" w:hAnsiTheme="minorEastAsia"/>
                <w:sz w:val="24"/>
              </w:rPr>
              <w:t>制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”</w:t>
            </w:r>
            <w:r>
              <w:rPr>
                <w:rFonts w:asciiTheme="minorEastAsia" w:eastAsiaTheme="minorEastAsia" w:hAnsiTheme="minorEastAsia"/>
                <w:sz w:val="24"/>
              </w:rPr>
              <w:t>足球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>
              <w:rPr>
                <w:rFonts w:asciiTheme="minorEastAsia" w:eastAsiaTheme="minorEastAsia" w:hAnsiTheme="minorEastAsia"/>
                <w:sz w:val="24"/>
              </w:rPr>
              <w:t>社团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>
              <w:rPr>
                <w:rFonts w:asciiTheme="minorEastAsia" w:eastAsiaTheme="minorEastAsia" w:hAnsiTheme="minorEastAsia"/>
                <w:sz w:val="24"/>
              </w:rPr>
              <w:t>体育活动中心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张</w:t>
            </w:r>
            <w:r>
              <w:rPr>
                <w:rFonts w:asciiTheme="minorEastAsia" w:eastAsiaTheme="minorEastAsia" w:hAnsiTheme="minorEastAsia"/>
                <w:sz w:val="24"/>
              </w:rPr>
              <w:t>冬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趣味运动会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理学院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学会体育</w:t>
            </w:r>
            <w:r>
              <w:rPr>
                <w:rFonts w:asciiTheme="minorEastAsia" w:eastAsiaTheme="minorEastAsia" w:hAnsiTheme="minorEastAsia"/>
                <w:sz w:val="24"/>
              </w:rPr>
              <w:t>活动中心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钱立宏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0592">
              <w:rPr>
                <w:rFonts w:asciiTheme="minorEastAsia" w:eastAsiaTheme="minorEastAsia" w:hAnsiTheme="minorEastAsia" w:hint="eastAsia"/>
                <w:sz w:val="24"/>
              </w:rPr>
              <w:t>智力运动会</w:t>
            </w:r>
          </w:p>
        </w:tc>
        <w:tc>
          <w:tcPr>
            <w:tcW w:w="1276" w:type="dxa"/>
            <w:vAlign w:val="center"/>
          </w:tcPr>
          <w:p w:rsidR="00F37095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>
              <w:rPr>
                <w:rFonts w:asciiTheme="minorEastAsia" w:eastAsiaTheme="minorEastAsia" w:hAnsiTheme="minorEastAsia"/>
                <w:sz w:val="24"/>
              </w:rPr>
              <w:t>社团</w:t>
            </w:r>
          </w:p>
        </w:tc>
        <w:tc>
          <w:tcPr>
            <w:tcW w:w="1134" w:type="dxa"/>
            <w:vAlign w:val="center"/>
          </w:tcPr>
          <w:p w:rsidR="00F37095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11月份</w:t>
            </w:r>
          </w:p>
        </w:tc>
        <w:tc>
          <w:tcPr>
            <w:tcW w:w="1323" w:type="dxa"/>
            <w:vAlign w:val="center"/>
          </w:tcPr>
          <w:p w:rsidR="00F37095" w:rsidRDefault="00F37095" w:rsidP="00E9686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旧体育馆</w:t>
            </w:r>
          </w:p>
        </w:tc>
        <w:tc>
          <w:tcPr>
            <w:tcW w:w="1229" w:type="dxa"/>
            <w:vAlign w:val="center"/>
          </w:tcPr>
          <w:p w:rsidR="00F37095" w:rsidRDefault="00F37095" w:rsidP="00E9686A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饶</w:t>
            </w:r>
            <w:r>
              <w:rPr>
                <w:rFonts w:asciiTheme="minorEastAsia" w:eastAsiaTheme="minorEastAsia" w:hAnsiTheme="minorEastAsia"/>
                <w:sz w:val="24"/>
              </w:rPr>
              <w:t>智勇</w:t>
            </w:r>
            <w:proofErr w:type="gramEnd"/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乒乓球团体赛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学生社团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11月份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学生体育活动中心</w:t>
            </w: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张龙斐</w:t>
            </w:r>
          </w:p>
        </w:tc>
      </w:tr>
      <w:tr w:rsidR="00F37095" w:rsidRPr="00747530" w:rsidTr="00E9686A">
        <w:tc>
          <w:tcPr>
            <w:tcW w:w="209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冬季长跑比赛</w:t>
            </w:r>
          </w:p>
        </w:tc>
        <w:tc>
          <w:tcPr>
            <w:tcW w:w="1276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体委会</w:t>
            </w:r>
          </w:p>
        </w:tc>
        <w:tc>
          <w:tcPr>
            <w:tcW w:w="1275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体育部</w:t>
            </w:r>
          </w:p>
        </w:tc>
        <w:tc>
          <w:tcPr>
            <w:tcW w:w="1134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12月</w:t>
            </w:r>
          </w:p>
        </w:tc>
        <w:tc>
          <w:tcPr>
            <w:tcW w:w="1323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校园</w:t>
            </w:r>
          </w:p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F37095" w:rsidRPr="00747530" w:rsidRDefault="00F37095" w:rsidP="00E968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7530">
              <w:rPr>
                <w:rFonts w:asciiTheme="minorEastAsia" w:eastAsiaTheme="minorEastAsia" w:hAnsiTheme="minorEastAsia" w:hint="eastAsia"/>
                <w:sz w:val="24"/>
              </w:rPr>
              <w:t>俞峰</w:t>
            </w:r>
          </w:p>
        </w:tc>
      </w:tr>
    </w:tbl>
    <w:p w:rsidR="00F37095" w:rsidRPr="00747530" w:rsidRDefault="00F37095" w:rsidP="00F37095">
      <w:pPr>
        <w:jc w:val="left"/>
        <w:rPr>
          <w:rFonts w:asciiTheme="minorEastAsia" w:eastAsiaTheme="minorEastAsia" w:hAnsiTheme="minorEastAsia"/>
          <w:sz w:val="24"/>
        </w:rPr>
      </w:pPr>
      <w:r w:rsidRPr="00747530">
        <w:rPr>
          <w:rFonts w:asciiTheme="minorEastAsia" w:eastAsiaTheme="minorEastAsia" w:hAnsiTheme="minorEastAsia" w:hint="eastAsia"/>
          <w:sz w:val="24"/>
        </w:rPr>
        <w:t>注：承</w:t>
      </w:r>
      <w:r>
        <w:rPr>
          <w:rFonts w:asciiTheme="minorEastAsia" w:eastAsiaTheme="minorEastAsia" w:hAnsiTheme="minorEastAsia" w:hint="eastAsia"/>
          <w:sz w:val="24"/>
        </w:rPr>
        <w:t>办单位可在工作时间至体育部办公室直接接洽各项</w:t>
      </w:r>
      <w:proofErr w:type="gramStart"/>
      <w:r>
        <w:rPr>
          <w:rFonts w:asciiTheme="minorEastAsia" w:eastAsiaTheme="minorEastAsia" w:hAnsiTheme="minorEastAsia" w:hint="eastAsia"/>
          <w:sz w:val="24"/>
        </w:rPr>
        <w:t>目负责</w:t>
      </w:r>
      <w:proofErr w:type="gramEnd"/>
      <w:r>
        <w:rPr>
          <w:rFonts w:asciiTheme="minorEastAsia" w:eastAsiaTheme="minorEastAsia" w:hAnsiTheme="minorEastAsia" w:hint="eastAsia"/>
          <w:sz w:val="24"/>
        </w:rPr>
        <w:t>老师或联系曹</w:t>
      </w:r>
      <w:r>
        <w:rPr>
          <w:rFonts w:asciiTheme="minorEastAsia" w:eastAsiaTheme="minorEastAsia" w:hAnsiTheme="minorEastAsia"/>
          <w:sz w:val="24"/>
        </w:rPr>
        <w:t>学锋</w:t>
      </w:r>
      <w:r w:rsidRPr="00747530">
        <w:rPr>
          <w:rFonts w:asciiTheme="minorEastAsia" w:eastAsiaTheme="minorEastAsia" w:hAnsiTheme="minorEastAsia" w:hint="eastAsia"/>
          <w:sz w:val="24"/>
        </w:rPr>
        <w:t>老师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F37095" w:rsidRPr="00747530" w:rsidRDefault="00F37095" w:rsidP="00F37095">
      <w:pPr>
        <w:jc w:val="left"/>
        <w:rPr>
          <w:rFonts w:asciiTheme="minorEastAsia" w:eastAsiaTheme="minorEastAsia" w:hAnsiTheme="minorEastAsia"/>
          <w:sz w:val="24"/>
        </w:rPr>
      </w:pPr>
      <w:r w:rsidRPr="00747530">
        <w:rPr>
          <w:rFonts w:asciiTheme="minorEastAsia" w:eastAsiaTheme="minorEastAsia" w:hAnsiTheme="minorEastAsia" w:hint="eastAsia"/>
          <w:sz w:val="24"/>
        </w:rPr>
        <w:t>电话：</w:t>
      </w:r>
      <w:r>
        <w:rPr>
          <w:rFonts w:asciiTheme="minorEastAsia" w:eastAsiaTheme="minorEastAsia" w:hAnsiTheme="minorEastAsia" w:hint="eastAsia"/>
          <w:sz w:val="24"/>
        </w:rPr>
        <w:t>55271109</w:t>
      </w:r>
      <w:r>
        <w:rPr>
          <w:rFonts w:asciiTheme="minorEastAsia" w:eastAsiaTheme="minorEastAsia" w:hAnsiTheme="minorEastAsia"/>
          <w:sz w:val="24"/>
        </w:rPr>
        <w:t xml:space="preserve"> 13801961470</w:t>
      </w:r>
    </w:p>
    <w:p w:rsidR="004B2C93" w:rsidRDefault="004B2C93"/>
    <w:sectPr w:rsidR="004B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8C" w:rsidRDefault="00A4708C" w:rsidP="00F37095">
      <w:r>
        <w:separator/>
      </w:r>
    </w:p>
  </w:endnote>
  <w:endnote w:type="continuationSeparator" w:id="0">
    <w:p w:rsidR="00A4708C" w:rsidRDefault="00A4708C" w:rsidP="00F3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8C" w:rsidRDefault="00A4708C" w:rsidP="00F37095">
      <w:r>
        <w:separator/>
      </w:r>
    </w:p>
  </w:footnote>
  <w:footnote w:type="continuationSeparator" w:id="0">
    <w:p w:rsidR="00A4708C" w:rsidRDefault="00A4708C" w:rsidP="00F3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F3"/>
    <w:rsid w:val="004B2C93"/>
    <w:rsid w:val="00A4708C"/>
    <w:rsid w:val="00E038F3"/>
    <w:rsid w:val="00F3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0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095"/>
    <w:rPr>
      <w:sz w:val="18"/>
      <w:szCs w:val="18"/>
    </w:rPr>
  </w:style>
  <w:style w:type="table" w:styleId="a5">
    <w:name w:val="Table Grid"/>
    <w:basedOn w:val="a1"/>
    <w:rsid w:val="00F370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0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095"/>
    <w:rPr>
      <w:sz w:val="18"/>
      <w:szCs w:val="18"/>
    </w:rPr>
  </w:style>
  <w:style w:type="table" w:styleId="a5">
    <w:name w:val="Table Grid"/>
    <w:basedOn w:val="a1"/>
    <w:rsid w:val="00F370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2018-03-12T02:16:00Z</dcterms:created>
  <dcterms:modified xsi:type="dcterms:W3CDTF">2018-03-12T02:18:00Z</dcterms:modified>
</cp:coreProperties>
</file>